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F0" w:rsidRDefault="002010CF">
      <w:pPr>
        <w:pStyle w:val="a3"/>
        <w:spacing w:before="73" w:line="322" w:lineRule="exact"/>
        <w:ind w:right="233"/>
      </w:pPr>
      <w:r>
        <w:t>План</w:t>
      </w:r>
    </w:p>
    <w:p w:rsidR="005C03F0" w:rsidRDefault="002010CF">
      <w:pPr>
        <w:pStyle w:val="a3"/>
        <w:ind w:right="242"/>
      </w:pPr>
      <w:r>
        <w:t>учебно-воспитательных,</w:t>
      </w:r>
      <w:r>
        <w:rPr>
          <w:spacing w:val="-4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социокультурных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Центра</w:t>
      </w:r>
      <w:r>
        <w:rPr>
          <w:spacing w:val="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естественнонаучной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</w:p>
    <w:p w:rsidR="005C03F0" w:rsidRDefault="002010CF">
      <w:pPr>
        <w:pStyle w:val="a3"/>
        <w:spacing w:line="321" w:lineRule="exact"/>
        <w:ind w:right="240"/>
      </w:pPr>
      <w:r>
        <w:t>на</w:t>
      </w:r>
      <w:r>
        <w:rPr>
          <w:spacing w:val="-3"/>
        </w:rPr>
        <w:t xml:space="preserve"> </w:t>
      </w:r>
      <w:r>
        <w:t>202</w:t>
      </w:r>
      <w:r w:rsidR="00D415B5">
        <w:t>3</w:t>
      </w:r>
      <w:r>
        <w:t>-202</w:t>
      </w:r>
      <w:r w:rsidR="00D415B5">
        <w:t>4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D415B5" w:rsidRDefault="00D415B5">
      <w:pPr>
        <w:pStyle w:val="a3"/>
        <w:spacing w:line="321" w:lineRule="exact"/>
        <w:ind w:right="240"/>
      </w:pPr>
      <w:r>
        <w:t>МБОУ «</w:t>
      </w:r>
      <w:proofErr w:type="spellStart"/>
      <w:r>
        <w:t>Ливенская</w:t>
      </w:r>
      <w:proofErr w:type="spellEnd"/>
      <w:r>
        <w:t xml:space="preserve"> СОШ №2»</w:t>
      </w:r>
    </w:p>
    <w:p w:rsidR="005C03F0" w:rsidRDefault="005C03F0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66"/>
        <w:gridCol w:w="2338"/>
        <w:gridCol w:w="2338"/>
      </w:tblGrid>
      <w:tr w:rsidR="005C03F0">
        <w:trPr>
          <w:trHeight w:val="647"/>
        </w:trPr>
        <w:tc>
          <w:tcPr>
            <w:tcW w:w="706" w:type="dxa"/>
          </w:tcPr>
          <w:p w:rsidR="005C03F0" w:rsidRDefault="002010CF">
            <w:pPr>
              <w:pStyle w:val="TableParagraph"/>
              <w:spacing w:line="320" w:lineRule="exact"/>
              <w:ind w:left="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966" w:type="dxa"/>
          </w:tcPr>
          <w:p w:rsidR="005C03F0" w:rsidRDefault="002010CF">
            <w:pPr>
              <w:pStyle w:val="TableParagraph"/>
              <w:spacing w:line="320" w:lineRule="exact"/>
              <w:ind w:left="3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20" w:lineRule="exact"/>
              <w:ind w:left="115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  <w:p w:rsidR="005C03F0" w:rsidRDefault="002010CF">
            <w:pPr>
              <w:pStyle w:val="TableParagraph"/>
              <w:spacing w:before="4" w:line="304" w:lineRule="exact"/>
              <w:ind w:left="107" w:right="102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20" w:lineRule="exact"/>
              <w:ind w:left="18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5C03F0">
        <w:trPr>
          <w:trHeight w:val="321"/>
        </w:trPr>
        <w:tc>
          <w:tcPr>
            <w:tcW w:w="9348" w:type="dxa"/>
            <w:gridSpan w:val="4"/>
          </w:tcPr>
          <w:p w:rsidR="005C03F0" w:rsidRDefault="002010CF">
            <w:pPr>
              <w:pStyle w:val="TableParagraph"/>
              <w:spacing w:line="301" w:lineRule="exact"/>
              <w:ind w:left="1626" w:right="162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</w:p>
        </w:tc>
      </w:tr>
      <w:tr w:rsidR="005C03F0">
        <w:trPr>
          <w:trHeight w:val="643"/>
        </w:trPr>
        <w:tc>
          <w:tcPr>
            <w:tcW w:w="706" w:type="dxa"/>
          </w:tcPr>
          <w:p w:rsidR="005C03F0" w:rsidRDefault="002010CF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66" w:type="dxa"/>
          </w:tcPr>
          <w:p w:rsidR="005C03F0" w:rsidRDefault="002010CF">
            <w:pPr>
              <w:pStyle w:val="TableParagraph"/>
              <w:spacing w:line="315" w:lineRule="exact"/>
              <w:ind w:left="177" w:right="164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5C03F0" w:rsidRDefault="002010CF">
            <w:pPr>
              <w:pStyle w:val="TableParagraph"/>
              <w:spacing w:line="308" w:lineRule="exact"/>
              <w:ind w:left="184" w:right="164"/>
              <w:rPr>
                <w:sz w:val="28"/>
              </w:rPr>
            </w:pPr>
            <w:r>
              <w:rPr>
                <w:sz w:val="28"/>
              </w:rPr>
              <w:t>«Великие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открытия»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15" w:lineRule="exact"/>
              <w:ind w:left="109" w:right="1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15" w:lineRule="exact"/>
              <w:ind w:left="115" w:right="10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5C03F0" w:rsidRDefault="002010CF">
            <w:pPr>
              <w:pStyle w:val="TableParagraph"/>
              <w:spacing w:line="308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5C03F0">
        <w:trPr>
          <w:trHeight w:val="964"/>
        </w:trPr>
        <w:tc>
          <w:tcPr>
            <w:tcW w:w="706" w:type="dxa"/>
          </w:tcPr>
          <w:p w:rsidR="005C03F0" w:rsidRDefault="002010CF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966" w:type="dxa"/>
          </w:tcPr>
          <w:p w:rsidR="005C03F0" w:rsidRDefault="002010CF">
            <w:pPr>
              <w:pStyle w:val="TableParagraph"/>
              <w:ind w:left="180" w:right="164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учителей-</w:t>
            </w:r>
          </w:p>
          <w:p w:rsidR="005C03F0" w:rsidRDefault="002010CF">
            <w:pPr>
              <w:pStyle w:val="TableParagraph"/>
              <w:spacing w:line="308" w:lineRule="exact"/>
              <w:ind w:left="178" w:right="164"/>
              <w:rPr>
                <w:sz w:val="28"/>
              </w:rPr>
            </w:pPr>
            <w:r>
              <w:rPr>
                <w:sz w:val="28"/>
              </w:rPr>
              <w:t>предметников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15" w:lineRule="exact"/>
              <w:ind w:left="113" w:right="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ind w:left="336" w:right="311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методических</w:t>
            </w:r>
            <w:proofErr w:type="gramEnd"/>
          </w:p>
          <w:p w:rsidR="005C03F0" w:rsidRDefault="002010CF">
            <w:pPr>
              <w:pStyle w:val="TableParagraph"/>
              <w:spacing w:line="308" w:lineRule="exact"/>
              <w:ind w:left="384"/>
              <w:jc w:val="left"/>
              <w:rPr>
                <w:sz w:val="28"/>
              </w:rPr>
            </w:pPr>
            <w:r>
              <w:rPr>
                <w:sz w:val="28"/>
              </w:rPr>
              <w:t>объединений</w:t>
            </w:r>
          </w:p>
        </w:tc>
      </w:tr>
      <w:tr w:rsidR="005C03F0">
        <w:trPr>
          <w:trHeight w:val="969"/>
        </w:trPr>
        <w:tc>
          <w:tcPr>
            <w:tcW w:w="706" w:type="dxa"/>
          </w:tcPr>
          <w:p w:rsidR="005C03F0" w:rsidRDefault="002010CF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966" w:type="dxa"/>
          </w:tcPr>
          <w:p w:rsidR="005C03F0" w:rsidRDefault="002010CF" w:rsidP="00D415B5">
            <w:pPr>
              <w:pStyle w:val="TableParagraph"/>
              <w:ind w:left="163" w:right="-24"/>
              <w:jc w:val="left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  <w:r w:rsidR="00D415B5">
              <w:rPr>
                <w:sz w:val="28"/>
              </w:rPr>
              <w:t>, технологии, информатике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15" w:lineRule="exact"/>
              <w:ind w:left="113" w:right="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38" w:type="dxa"/>
          </w:tcPr>
          <w:p w:rsidR="00D415B5" w:rsidRDefault="00D415B5">
            <w:pPr>
              <w:pStyle w:val="TableParagraph"/>
              <w:spacing w:line="308" w:lineRule="exact"/>
              <w:ind w:left="16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Митусова Н. И. </w:t>
            </w:r>
          </w:p>
          <w:p w:rsidR="00D415B5" w:rsidRDefault="00D415B5">
            <w:pPr>
              <w:pStyle w:val="TableParagraph"/>
              <w:spacing w:line="308" w:lineRule="exact"/>
              <w:ind w:left="16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Дворяшина</w:t>
            </w:r>
            <w:proofErr w:type="spellEnd"/>
            <w:r>
              <w:rPr>
                <w:sz w:val="28"/>
              </w:rPr>
              <w:t xml:space="preserve"> Л. В. </w:t>
            </w:r>
            <w:proofErr w:type="spellStart"/>
            <w:r>
              <w:rPr>
                <w:sz w:val="28"/>
              </w:rPr>
              <w:t>Пузикова</w:t>
            </w:r>
            <w:proofErr w:type="spellEnd"/>
            <w:r>
              <w:rPr>
                <w:sz w:val="28"/>
              </w:rPr>
              <w:t xml:space="preserve"> М. Н. </w:t>
            </w:r>
          </w:p>
          <w:p w:rsidR="005C03F0" w:rsidRDefault="00D415B5" w:rsidP="00D415B5">
            <w:pPr>
              <w:pStyle w:val="TableParagraph"/>
              <w:spacing w:line="308" w:lineRule="exact"/>
              <w:ind w:left="16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Фомина О. А. </w:t>
            </w:r>
          </w:p>
        </w:tc>
      </w:tr>
      <w:tr w:rsidR="005C03F0">
        <w:trPr>
          <w:trHeight w:val="1929"/>
        </w:trPr>
        <w:tc>
          <w:tcPr>
            <w:tcW w:w="706" w:type="dxa"/>
          </w:tcPr>
          <w:p w:rsidR="005C03F0" w:rsidRDefault="002010CF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966" w:type="dxa"/>
          </w:tcPr>
          <w:p w:rsidR="005C03F0" w:rsidRDefault="002010CF">
            <w:pPr>
              <w:pStyle w:val="TableParagraph"/>
              <w:ind w:left="364" w:right="353" w:firstLine="1"/>
              <w:rPr>
                <w:sz w:val="28"/>
              </w:rPr>
            </w:pPr>
            <w:r>
              <w:rPr>
                <w:sz w:val="28"/>
              </w:rPr>
              <w:t>Проведение школьного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15" w:lineRule="exact"/>
              <w:ind w:left="108" w:right="102"/>
              <w:rPr>
                <w:sz w:val="28"/>
              </w:rPr>
            </w:pPr>
            <w:r>
              <w:rPr>
                <w:sz w:val="28"/>
              </w:rPr>
              <w:t>Октябрь-декабрь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ind w:left="187" w:right="172" w:hanging="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</w:p>
          <w:p w:rsidR="005C03F0" w:rsidRDefault="002010CF">
            <w:pPr>
              <w:pStyle w:val="TableParagraph"/>
              <w:spacing w:line="322" w:lineRule="exact"/>
              <w:ind w:left="115" w:right="100"/>
              <w:rPr>
                <w:sz w:val="28"/>
              </w:rPr>
            </w:pPr>
            <w:r>
              <w:rPr>
                <w:sz w:val="28"/>
              </w:rPr>
              <w:t>роста»,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5C03F0">
        <w:trPr>
          <w:trHeight w:val="640"/>
        </w:trPr>
        <w:tc>
          <w:tcPr>
            <w:tcW w:w="706" w:type="dxa"/>
          </w:tcPr>
          <w:p w:rsidR="005C03F0" w:rsidRDefault="002010CF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966" w:type="dxa"/>
          </w:tcPr>
          <w:p w:rsidR="005C03F0" w:rsidRDefault="002010CF">
            <w:pPr>
              <w:pStyle w:val="TableParagraph"/>
              <w:spacing w:line="312" w:lineRule="exact"/>
              <w:ind w:left="182" w:right="16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онлайн-уроках</w:t>
            </w:r>
          </w:p>
          <w:p w:rsidR="005C03F0" w:rsidRDefault="002010CF">
            <w:pPr>
              <w:pStyle w:val="TableParagraph"/>
              <w:spacing w:line="308" w:lineRule="exact"/>
              <w:ind w:left="184" w:right="16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12" w:lineRule="exact"/>
              <w:ind w:left="113" w:right="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12" w:lineRule="exact"/>
              <w:ind w:left="115" w:right="10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5C03F0" w:rsidRDefault="002010CF">
            <w:pPr>
              <w:pStyle w:val="TableParagraph"/>
              <w:spacing w:line="308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5C03F0">
        <w:trPr>
          <w:trHeight w:val="1612"/>
        </w:trPr>
        <w:tc>
          <w:tcPr>
            <w:tcW w:w="706" w:type="dxa"/>
          </w:tcPr>
          <w:p w:rsidR="005C03F0" w:rsidRDefault="002010CF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966" w:type="dxa"/>
          </w:tcPr>
          <w:p w:rsidR="005C03F0" w:rsidRDefault="002010CF">
            <w:pPr>
              <w:pStyle w:val="TableParagraph"/>
              <w:spacing w:line="242" w:lineRule="auto"/>
              <w:ind w:left="182" w:right="16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Профориентационные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  <w:p w:rsidR="005C03F0" w:rsidRDefault="002010CF">
            <w:pPr>
              <w:pStyle w:val="TableParagraph"/>
              <w:spacing w:line="322" w:lineRule="exact"/>
              <w:ind w:left="316" w:right="304" w:firstLine="8"/>
              <w:rPr>
                <w:sz w:val="28"/>
              </w:rPr>
            </w:pPr>
            <w:r>
              <w:rPr>
                <w:sz w:val="28"/>
              </w:rPr>
              <w:t>«Есть такая профессия»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(встречи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профессий)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15" w:lineRule="exact"/>
              <w:ind w:left="113" w:right="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ind w:left="341" w:right="334" w:firstLine="7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5C03F0">
        <w:trPr>
          <w:trHeight w:val="1282"/>
        </w:trPr>
        <w:tc>
          <w:tcPr>
            <w:tcW w:w="706" w:type="dxa"/>
          </w:tcPr>
          <w:p w:rsidR="005C03F0" w:rsidRDefault="002010CF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966" w:type="dxa"/>
          </w:tcPr>
          <w:p w:rsidR="005C03F0" w:rsidRDefault="002010CF">
            <w:pPr>
              <w:pStyle w:val="TableParagraph"/>
              <w:ind w:left="777" w:right="389" w:hanging="370"/>
              <w:jc w:val="left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мастерские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12" w:lineRule="exact"/>
              <w:ind w:left="114" w:right="102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ind w:left="187" w:right="172" w:hanging="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</w:p>
          <w:p w:rsidR="005C03F0" w:rsidRDefault="002010CF">
            <w:pPr>
              <w:pStyle w:val="TableParagraph"/>
              <w:spacing w:line="322" w:lineRule="exact"/>
              <w:ind w:left="115" w:right="100"/>
              <w:rPr>
                <w:sz w:val="28"/>
              </w:rPr>
            </w:pPr>
            <w:r>
              <w:rPr>
                <w:sz w:val="28"/>
              </w:rPr>
              <w:t>роста»,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5C03F0">
        <w:trPr>
          <w:trHeight w:val="321"/>
        </w:trPr>
        <w:tc>
          <w:tcPr>
            <w:tcW w:w="9348" w:type="dxa"/>
            <w:gridSpan w:val="4"/>
          </w:tcPr>
          <w:p w:rsidR="005C03F0" w:rsidRDefault="002010CF">
            <w:pPr>
              <w:pStyle w:val="TableParagraph"/>
              <w:spacing w:line="301" w:lineRule="exact"/>
              <w:ind w:left="1630" w:right="1620"/>
              <w:rPr>
                <w:b/>
                <w:sz w:val="28"/>
              </w:rPr>
            </w:pPr>
            <w:r>
              <w:rPr>
                <w:b/>
                <w:sz w:val="28"/>
              </w:rPr>
              <w:t>Социокультурные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5C03F0">
        <w:trPr>
          <w:trHeight w:val="1286"/>
        </w:trPr>
        <w:tc>
          <w:tcPr>
            <w:tcW w:w="706" w:type="dxa"/>
          </w:tcPr>
          <w:p w:rsidR="005C03F0" w:rsidRDefault="002010CF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66" w:type="dxa"/>
          </w:tcPr>
          <w:p w:rsidR="005C03F0" w:rsidRDefault="002010CF">
            <w:pPr>
              <w:pStyle w:val="TableParagraph"/>
              <w:ind w:left="263" w:right="247" w:firstLine="5"/>
              <w:rPr>
                <w:sz w:val="28"/>
              </w:rPr>
            </w:pPr>
            <w:r>
              <w:rPr>
                <w:sz w:val="28"/>
              </w:rPr>
              <w:t>Дни 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«Точке роста»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ind w:left="393" w:right="314" w:hanging="58"/>
              <w:jc w:val="left"/>
              <w:rPr>
                <w:sz w:val="28"/>
              </w:rPr>
            </w:pPr>
            <w:r>
              <w:rPr>
                <w:sz w:val="28"/>
              </w:rPr>
              <w:t>Ежемесячно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ind w:left="115" w:right="10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:rsidR="005C03F0" w:rsidRDefault="002010CF">
            <w:pPr>
              <w:pStyle w:val="TableParagraph"/>
              <w:spacing w:line="322" w:lineRule="exact"/>
              <w:ind w:left="346" w:right="329" w:hanging="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</w:tbl>
    <w:p w:rsidR="005C03F0" w:rsidRDefault="005C03F0">
      <w:pPr>
        <w:spacing w:line="322" w:lineRule="exact"/>
        <w:rPr>
          <w:sz w:val="28"/>
        </w:rPr>
        <w:sectPr w:rsidR="005C03F0">
          <w:type w:val="continuous"/>
          <w:pgSz w:w="11910" w:h="16840"/>
          <w:pgMar w:top="9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66"/>
        <w:gridCol w:w="2338"/>
        <w:gridCol w:w="2338"/>
      </w:tblGrid>
      <w:tr w:rsidR="005C03F0">
        <w:trPr>
          <w:trHeight w:val="642"/>
        </w:trPr>
        <w:tc>
          <w:tcPr>
            <w:tcW w:w="706" w:type="dxa"/>
          </w:tcPr>
          <w:p w:rsidR="005C03F0" w:rsidRDefault="005C03F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966" w:type="dxa"/>
          </w:tcPr>
          <w:p w:rsidR="005C03F0" w:rsidRDefault="005C03F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338" w:type="dxa"/>
          </w:tcPr>
          <w:p w:rsidR="005C03F0" w:rsidRDefault="005C03F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10" w:lineRule="exact"/>
              <w:ind w:left="115" w:right="96"/>
              <w:rPr>
                <w:sz w:val="28"/>
              </w:rPr>
            </w:pPr>
            <w:r>
              <w:rPr>
                <w:sz w:val="28"/>
              </w:rPr>
              <w:t>начальных</w:t>
            </w:r>
          </w:p>
          <w:p w:rsidR="005C03F0" w:rsidRDefault="002010CF">
            <w:pPr>
              <w:pStyle w:val="TableParagraph"/>
              <w:spacing w:line="313" w:lineRule="exact"/>
              <w:ind w:left="114" w:right="102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</w:tr>
      <w:tr w:rsidR="005C03F0">
        <w:trPr>
          <w:trHeight w:val="964"/>
        </w:trPr>
        <w:tc>
          <w:tcPr>
            <w:tcW w:w="706" w:type="dxa"/>
          </w:tcPr>
          <w:p w:rsidR="005C03F0" w:rsidRDefault="002010CF">
            <w:pPr>
              <w:pStyle w:val="TableParagraph"/>
              <w:spacing w:line="310" w:lineRule="exact"/>
              <w:ind w:right="2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966" w:type="dxa"/>
          </w:tcPr>
          <w:p w:rsidR="005C03F0" w:rsidRDefault="002010CF">
            <w:pPr>
              <w:pStyle w:val="TableParagraph"/>
              <w:ind w:left="287" w:right="277" w:firstLine="8"/>
              <w:rPr>
                <w:sz w:val="28"/>
              </w:rPr>
            </w:pPr>
            <w:r>
              <w:rPr>
                <w:sz w:val="28"/>
              </w:rPr>
              <w:t>Творческий отчет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</w:p>
          <w:p w:rsidR="005C03F0" w:rsidRDefault="002010CF">
            <w:pPr>
              <w:pStyle w:val="TableParagraph"/>
              <w:spacing w:line="313" w:lineRule="exact"/>
              <w:ind w:left="179" w:right="164"/>
              <w:rPr>
                <w:sz w:val="28"/>
              </w:rPr>
            </w:pPr>
            <w:r>
              <w:rPr>
                <w:sz w:val="28"/>
              </w:rPr>
              <w:t>роста»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«Талант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успех»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10" w:lineRule="exact"/>
              <w:ind w:left="114" w:right="102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ind w:left="307" w:right="292" w:hanging="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центра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«Точка</w:t>
            </w:r>
          </w:p>
          <w:p w:rsidR="005C03F0" w:rsidRDefault="002010CF">
            <w:pPr>
              <w:pStyle w:val="TableParagraph"/>
              <w:spacing w:line="313" w:lineRule="exact"/>
              <w:ind w:left="111" w:right="102"/>
              <w:rPr>
                <w:sz w:val="28"/>
              </w:rPr>
            </w:pPr>
            <w:r>
              <w:rPr>
                <w:sz w:val="28"/>
              </w:rPr>
              <w:t>роста»,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5C03F0">
        <w:trPr>
          <w:trHeight w:val="326"/>
        </w:trPr>
        <w:tc>
          <w:tcPr>
            <w:tcW w:w="9348" w:type="dxa"/>
            <w:gridSpan w:val="4"/>
          </w:tcPr>
          <w:p w:rsidR="005C03F0" w:rsidRDefault="002010CF">
            <w:pPr>
              <w:pStyle w:val="TableParagraph"/>
              <w:spacing w:line="306" w:lineRule="exact"/>
              <w:ind w:left="1633" w:right="1620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Организационно-управленческая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5C03F0">
        <w:trPr>
          <w:trHeight w:val="964"/>
        </w:trPr>
        <w:tc>
          <w:tcPr>
            <w:tcW w:w="706" w:type="dxa"/>
          </w:tcPr>
          <w:p w:rsidR="005C03F0" w:rsidRDefault="002010CF">
            <w:pPr>
              <w:pStyle w:val="TableParagraph"/>
              <w:spacing w:line="310" w:lineRule="exact"/>
              <w:ind w:right="2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66" w:type="dxa"/>
          </w:tcPr>
          <w:p w:rsidR="005C03F0" w:rsidRDefault="002010CF">
            <w:pPr>
              <w:pStyle w:val="TableParagraph"/>
              <w:ind w:left="124" w:right="107" w:firstLine="134"/>
              <w:jc w:val="left"/>
              <w:rPr>
                <w:sz w:val="28"/>
              </w:rPr>
            </w:pPr>
            <w:r>
              <w:rPr>
                <w:sz w:val="28"/>
              </w:rPr>
              <w:t>Круглый стол «Перспективы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10" w:lineRule="exact"/>
              <w:ind w:left="113" w:right="102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ind w:left="202" w:right="176" w:firstLine="33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5C03F0" w:rsidRDefault="002010CF">
            <w:pPr>
              <w:pStyle w:val="TableParagraph"/>
              <w:spacing w:line="312" w:lineRule="exact"/>
              <w:ind w:left="317"/>
              <w:jc w:val="left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  <w:tr w:rsidR="005C03F0">
        <w:trPr>
          <w:trHeight w:val="1607"/>
        </w:trPr>
        <w:tc>
          <w:tcPr>
            <w:tcW w:w="706" w:type="dxa"/>
          </w:tcPr>
          <w:p w:rsidR="005C03F0" w:rsidRDefault="002010CF">
            <w:pPr>
              <w:pStyle w:val="TableParagraph"/>
              <w:spacing w:line="311" w:lineRule="exact"/>
              <w:ind w:right="2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966" w:type="dxa"/>
          </w:tcPr>
          <w:p w:rsidR="005C03F0" w:rsidRDefault="002010CF">
            <w:pPr>
              <w:pStyle w:val="TableParagraph"/>
              <w:ind w:left="134" w:right="122" w:firstLine="3"/>
              <w:rPr>
                <w:sz w:val="28"/>
              </w:rPr>
            </w:pPr>
            <w:r>
              <w:rPr>
                <w:sz w:val="28"/>
              </w:rPr>
              <w:t>Презентация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 деятельности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объединений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</w:p>
          <w:p w:rsidR="005C03F0" w:rsidRDefault="002010CF">
            <w:pPr>
              <w:pStyle w:val="TableParagraph"/>
              <w:spacing w:line="311" w:lineRule="exact"/>
              <w:ind w:left="184" w:right="99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11" w:lineRule="exact"/>
              <w:ind w:left="113" w:right="102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ind w:left="202" w:right="176" w:firstLine="33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5C03F0" w:rsidRDefault="002010CF">
            <w:pPr>
              <w:pStyle w:val="TableParagraph"/>
              <w:spacing w:line="321" w:lineRule="exact"/>
              <w:ind w:left="312"/>
              <w:jc w:val="left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  <w:tr w:rsidR="005C03F0">
        <w:trPr>
          <w:trHeight w:val="969"/>
        </w:trPr>
        <w:tc>
          <w:tcPr>
            <w:tcW w:w="706" w:type="dxa"/>
          </w:tcPr>
          <w:p w:rsidR="005C03F0" w:rsidRDefault="002010CF">
            <w:pPr>
              <w:pStyle w:val="TableParagraph"/>
              <w:spacing w:line="310" w:lineRule="exact"/>
              <w:ind w:right="2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966" w:type="dxa"/>
          </w:tcPr>
          <w:p w:rsidR="005C03F0" w:rsidRDefault="002010CF">
            <w:pPr>
              <w:pStyle w:val="TableParagraph"/>
              <w:spacing w:line="310" w:lineRule="exact"/>
              <w:ind w:left="179" w:right="164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</w:p>
          <w:p w:rsidR="005C03F0" w:rsidRDefault="002010CF" w:rsidP="00D415B5">
            <w:pPr>
              <w:pStyle w:val="TableParagraph"/>
              <w:spacing w:line="322" w:lineRule="exact"/>
              <w:ind w:left="184" w:right="16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D415B5">
              <w:rPr>
                <w:sz w:val="28"/>
              </w:rPr>
              <w:t>3</w:t>
            </w:r>
            <w:r>
              <w:rPr>
                <w:sz w:val="28"/>
              </w:rPr>
              <w:t>-202</w:t>
            </w:r>
            <w:r w:rsidR="00D415B5">
              <w:rPr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год»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10" w:lineRule="exact"/>
              <w:ind w:left="112" w:right="102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244" w:lineRule="auto"/>
              <w:ind w:left="202" w:right="176" w:firstLine="33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5C03F0" w:rsidRDefault="002010CF">
            <w:pPr>
              <w:pStyle w:val="TableParagraph"/>
              <w:spacing w:line="305" w:lineRule="exact"/>
              <w:ind w:left="312"/>
              <w:jc w:val="left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  <w:tr w:rsidR="005C03F0">
        <w:trPr>
          <w:trHeight w:val="321"/>
        </w:trPr>
        <w:tc>
          <w:tcPr>
            <w:tcW w:w="9348" w:type="dxa"/>
            <w:gridSpan w:val="4"/>
          </w:tcPr>
          <w:p w:rsidR="005C03F0" w:rsidRDefault="002010CF">
            <w:pPr>
              <w:pStyle w:val="TableParagraph"/>
              <w:spacing w:line="301" w:lineRule="exact"/>
              <w:ind w:left="1622" w:right="1620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5C03F0">
        <w:trPr>
          <w:trHeight w:val="1286"/>
        </w:trPr>
        <w:tc>
          <w:tcPr>
            <w:tcW w:w="706" w:type="dxa"/>
          </w:tcPr>
          <w:p w:rsidR="005C03F0" w:rsidRDefault="002010CF">
            <w:pPr>
              <w:pStyle w:val="TableParagraph"/>
              <w:spacing w:line="310" w:lineRule="exact"/>
              <w:ind w:right="2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66" w:type="dxa"/>
          </w:tcPr>
          <w:p w:rsidR="005C03F0" w:rsidRDefault="002010CF">
            <w:pPr>
              <w:pStyle w:val="TableParagraph"/>
              <w:ind w:left="182" w:right="164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 центра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роста», 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</w:p>
          <w:p w:rsidR="005C03F0" w:rsidRDefault="002010CF">
            <w:pPr>
              <w:pStyle w:val="TableParagraph"/>
              <w:spacing w:line="312" w:lineRule="exact"/>
              <w:ind w:left="176" w:right="164"/>
              <w:rPr>
                <w:sz w:val="28"/>
              </w:rPr>
            </w:pPr>
            <w:r>
              <w:rPr>
                <w:sz w:val="28"/>
              </w:rPr>
              <w:t>технологиям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преподавания.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10" w:lineRule="exact"/>
              <w:ind w:left="108" w:right="102"/>
              <w:rPr>
                <w:sz w:val="28"/>
              </w:rPr>
            </w:pPr>
            <w:r>
              <w:rPr>
                <w:sz w:val="28"/>
              </w:rPr>
              <w:t>Июль-август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10" w:lineRule="exact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5C03F0" w:rsidRDefault="002010CF">
            <w:pPr>
              <w:pStyle w:val="TableParagraph"/>
              <w:ind w:left="312"/>
              <w:jc w:val="left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  <w:tr w:rsidR="005C03F0">
        <w:trPr>
          <w:trHeight w:val="2256"/>
        </w:trPr>
        <w:tc>
          <w:tcPr>
            <w:tcW w:w="706" w:type="dxa"/>
          </w:tcPr>
          <w:p w:rsidR="005C03F0" w:rsidRDefault="002010CF">
            <w:pPr>
              <w:pStyle w:val="TableParagraph"/>
              <w:spacing w:line="310" w:lineRule="exact"/>
              <w:ind w:right="2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966" w:type="dxa"/>
          </w:tcPr>
          <w:p w:rsidR="005C03F0" w:rsidRDefault="002010CF">
            <w:pPr>
              <w:pStyle w:val="TableParagraph"/>
              <w:ind w:left="259" w:right="241" w:hanging="1"/>
              <w:rPr>
                <w:sz w:val="28"/>
              </w:rPr>
            </w:pPr>
            <w:r>
              <w:rPr>
                <w:sz w:val="28"/>
              </w:rPr>
              <w:t>Разработка 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 для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«Биология»,</w:t>
            </w:r>
          </w:p>
          <w:p w:rsidR="005C03F0" w:rsidRDefault="002010CF">
            <w:pPr>
              <w:pStyle w:val="TableParagraph"/>
              <w:spacing w:line="313" w:lineRule="exact"/>
              <w:ind w:left="181" w:right="164"/>
              <w:rPr>
                <w:sz w:val="28"/>
              </w:rPr>
            </w:pPr>
            <w:r>
              <w:rPr>
                <w:sz w:val="28"/>
              </w:rPr>
              <w:t>«Химия»,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«Физика»</w:t>
            </w:r>
            <w:r w:rsidR="00D415B5">
              <w:rPr>
                <w:sz w:val="28"/>
              </w:rPr>
              <w:t>, «Технология»,</w:t>
            </w:r>
            <w:bookmarkStart w:id="0" w:name="_GoBack"/>
            <w:bookmarkEnd w:id="0"/>
            <w:r w:rsidR="00D415B5">
              <w:rPr>
                <w:sz w:val="28"/>
              </w:rPr>
              <w:t xml:space="preserve"> «Информатика»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10" w:lineRule="exact"/>
              <w:ind w:left="113" w:right="102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10" w:lineRule="exact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5C03F0" w:rsidRDefault="002010CF">
            <w:pPr>
              <w:pStyle w:val="TableParagraph"/>
              <w:ind w:left="312"/>
              <w:jc w:val="left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  <w:tr w:rsidR="005C03F0">
        <w:trPr>
          <w:trHeight w:val="1608"/>
        </w:trPr>
        <w:tc>
          <w:tcPr>
            <w:tcW w:w="706" w:type="dxa"/>
          </w:tcPr>
          <w:p w:rsidR="005C03F0" w:rsidRDefault="002010CF">
            <w:pPr>
              <w:pStyle w:val="TableParagraph"/>
              <w:spacing w:line="310" w:lineRule="exact"/>
              <w:ind w:right="2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966" w:type="dxa"/>
          </w:tcPr>
          <w:p w:rsidR="005C03F0" w:rsidRDefault="002010CF">
            <w:pPr>
              <w:pStyle w:val="TableParagraph"/>
              <w:ind w:left="180" w:right="164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реестра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</w:p>
          <w:p w:rsidR="005C03F0" w:rsidRDefault="002010CF">
            <w:pPr>
              <w:pStyle w:val="TableParagraph"/>
              <w:spacing w:line="322" w:lineRule="exact"/>
              <w:ind w:left="451" w:right="438" w:firstLine="3"/>
              <w:rPr>
                <w:sz w:val="28"/>
              </w:rPr>
            </w:pPr>
            <w:r>
              <w:rPr>
                <w:sz w:val="28"/>
              </w:rPr>
              <w:t>программ,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10" w:lineRule="exact"/>
              <w:ind w:left="113" w:right="102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ind w:left="769" w:hanging="423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5C03F0" w:rsidRDefault="002010CF">
            <w:pPr>
              <w:pStyle w:val="TableParagraph"/>
              <w:ind w:left="312"/>
              <w:jc w:val="left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  <w:tr w:rsidR="005C03F0">
        <w:trPr>
          <w:trHeight w:val="967"/>
        </w:trPr>
        <w:tc>
          <w:tcPr>
            <w:tcW w:w="706" w:type="dxa"/>
          </w:tcPr>
          <w:p w:rsidR="005C03F0" w:rsidRDefault="002010CF">
            <w:pPr>
              <w:pStyle w:val="TableParagraph"/>
              <w:spacing w:line="309" w:lineRule="exact"/>
              <w:ind w:right="2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966" w:type="dxa"/>
          </w:tcPr>
          <w:p w:rsidR="005C03F0" w:rsidRDefault="002010CF">
            <w:pPr>
              <w:pStyle w:val="TableParagraph"/>
              <w:spacing w:line="309" w:lineRule="exact"/>
              <w:ind w:left="174" w:right="16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мастер-классов,</w:t>
            </w:r>
          </w:p>
          <w:p w:rsidR="005C03F0" w:rsidRDefault="002010CF">
            <w:pPr>
              <w:pStyle w:val="TableParagraph"/>
              <w:spacing w:line="322" w:lineRule="exact"/>
              <w:ind w:left="174" w:right="164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семинаров,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открытых уроков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09" w:lineRule="exact"/>
              <w:ind w:left="113" w:right="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38" w:type="dxa"/>
          </w:tcPr>
          <w:p w:rsidR="005C03F0" w:rsidRDefault="002010CF">
            <w:pPr>
              <w:pStyle w:val="TableParagraph"/>
              <w:spacing w:line="309" w:lineRule="exact"/>
              <w:ind w:left="307" w:firstLine="38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5C03F0" w:rsidRDefault="002010CF">
            <w:pPr>
              <w:pStyle w:val="TableParagraph"/>
              <w:spacing w:line="322" w:lineRule="exact"/>
              <w:ind w:left="173" w:right="157" w:firstLine="134"/>
              <w:jc w:val="left"/>
              <w:rPr>
                <w:sz w:val="28"/>
              </w:rPr>
            </w:pPr>
            <w:r>
              <w:rPr>
                <w:sz w:val="28"/>
              </w:rPr>
              <w:t>центра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</w:tbl>
    <w:p w:rsidR="002010CF" w:rsidRDefault="002010CF"/>
    <w:sectPr w:rsidR="002010CF">
      <w:pgSz w:w="11910" w:h="16840"/>
      <w:pgMar w:top="9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03F0"/>
    <w:rsid w:val="002010CF"/>
    <w:rsid w:val="005C03F0"/>
    <w:rsid w:val="00D4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4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4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Zavych</dc:creator>
  <cp:lastModifiedBy>Хоз</cp:lastModifiedBy>
  <cp:revision>3</cp:revision>
  <dcterms:created xsi:type="dcterms:W3CDTF">2023-06-27T08:34:00Z</dcterms:created>
  <dcterms:modified xsi:type="dcterms:W3CDTF">2023-06-27T08:40:00Z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</Properties>
</file>